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DB" w:rsidRDefault="00934FDB" w:rsidP="00934FDB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34FDB">
        <w:rPr>
          <w:rFonts w:ascii="宋体" w:eastAsia="宋体" w:hAnsi="宋体" w:cs="宋体"/>
          <w:b/>
          <w:kern w:val="0"/>
          <w:sz w:val="24"/>
          <w:szCs w:val="24"/>
        </w:rPr>
        <w:t>关于2016级秋季入学研究生实行网上申请选择宿舍的通知</w:t>
      </w:r>
    </w:p>
    <w:p w:rsidR="00934FDB" w:rsidRPr="00934FDB" w:rsidRDefault="00934FDB" w:rsidP="00934FDB">
      <w:pPr>
        <w:widowControl/>
        <w:tabs>
          <w:tab w:val="left" w:pos="5130"/>
        </w:tabs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ab/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学校决定2016级秋季入学研究生实行网上申请、选择宿舍，现将有关事项通知如下：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一、网申对象及范围：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2016级秋季在校本部（包括兴庆校区、曲江校区和雁塔校区）报道入学的非定向就业硕士、博士新生（具体详见8月底学生宿舍管理与服务中心网站http://sgzx.xjtu.edu.cn通知）。其中，硕转博（未取得硕士学位、通过博士资格考核）学生，就地转身份，不参与本次网上申请选择宿舍。前往研究生院（苏州）或青岛研究院报道入学的软件工程研究生在报到时办理宿舍手续，不参与本次网上申请选择宿舍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二、时间及步骤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1、2016年8月28日之前，登陆用户注册中心（http：//u.xjtu.edu.cn）激活校内统一身份认证，并自行设置本人的NetID，同时选择生成与NetID同名的电子邮箱。</w:t>
      </w:r>
    </w:p>
    <w:p w:rsidR="00934FDB" w:rsidRPr="00934FDB" w:rsidRDefault="00934FDB" w:rsidP="00934FDB">
      <w:pPr>
        <w:widowControl/>
        <w:autoSpaceDE w:val="0"/>
        <w:spacing w:line="345" w:lineRule="atLeast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    2、2016年8月28～30日，使用NetID登陆学生网络社区（http：//ishequ.xjtu.edu.cn，或者学生宿舍管理与服务中心（简称“宿管中心”）网站http://sgzx.xjtu.edu.cn，点击首页右上角“网申入口”），按步骤完善个人信息、完成问卷调查、自主申请选择宿舍。学生可自愿网上选购卧具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3、2016年8月30日后，宿舍选择信息被审核确认后，学生可登陆学生网络社区、校园电子邮箱（http：//stu.xjtu.edu.cn，用户名与NetID同名）等方式查询。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4、财务处依据规定的收费标准收取住宿费。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5、2016年8月31日～9月4日，宿管中心与物业服务公司完成入住名单的“两下两上”核实工作。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6、研究生在报到日凭录取通知书到所选定的宿舍楼办理入住手续。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三、申请有效住宿时限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2016年9月初（研究生新生开学）至2017年7月夏季小学期结束。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四、其他事项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1、定向就业（包括MBA、MPA、MEM）新生，不参与本次网上申请选择宿舍。新生在报道注册时，学校根据房源现状受理外地学生的宿舍申请。本着自愿选择、成本补偿的原则，按在校进修人员收费标准收取住宿费。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 2、咨询电话：029-82663740。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（工作日上午8:30～11:30、下午3:00～6:00）</w:t>
      </w:r>
    </w:p>
    <w:p w:rsidR="00934FDB" w:rsidRDefault="00934FDB" w:rsidP="00934FDB">
      <w:pPr>
        <w:widowControl/>
        <w:autoSpaceDE w:val="0"/>
        <w:spacing w:line="345" w:lineRule="atLeast"/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34FDB" w:rsidRPr="00934FDB" w:rsidRDefault="00934FDB" w:rsidP="00934FDB">
      <w:pPr>
        <w:widowControl/>
        <w:autoSpaceDE w:val="0"/>
        <w:spacing w:line="345" w:lineRule="atLeast"/>
        <w:ind w:firstLineChars="1925" w:firstLine="462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学生宿舍管理与服务中心</w:t>
      </w:r>
    </w:p>
    <w:p w:rsidR="00934FDB" w:rsidRPr="00934FDB" w:rsidRDefault="00934FDB" w:rsidP="00934FDB">
      <w:pPr>
        <w:widowControl/>
        <w:autoSpaceDE w:val="0"/>
        <w:spacing w:line="345" w:lineRule="atLeast"/>
        <w:ind w:firstLineChars="2125" w:firstLine="5100"/>
        <w:rPr>
          <w:rFonts w:ascii="宋体" w:eastAsia="宋体" w:hAnsi="宋体" w:cs="宋体"/>
          <w:kern w:val="0"/>
          <w:sz w:val="24"/>
          <w:szCs w:val="24"/>
        </w:rPr>
      </w:pPr>
      <w:r w:rsidRPr="00934FDB">
        <w:rPr>
          <w:rFonts w:ascii="宋体" w:eastAsia="宋体" w:hAnsi="宋体" w:cs="宋体" w:hint="eastAsia"/>
          <w:kern w:val="0"/>
          <w:sz w:val="24"/>
          <w:szCs w:val="24"/>
        </w:rPr>
        <w:t>2016年6月11日</w:t>
      </w:r>
    </w:p>
    <w:p w:rsidR="002074DE" w:rsidRDefault="002074DE"/>
    <w:sectPr w:rsidR="0020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DE" w:rsidRDefault="002074DE" w:rsidP="00934FDB">
      <w:r>
        <w:separator/>
      </w:r>
    </w:p>
  </w:endnote>
  <w:endnote w:type="continuationSeparator" w:id="1">
    <w:p w:rsidR="002074DE" w:rsidRDefault="002074DE" w:rsidP="0093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DE" w:rsidRDefault="002074DE" w:rsidP="00934FDB">
      <w:r>
        <w:separator/>
      </w:r>
    </w:p>
  </w:footnote>
  <w:footnote w:type="continuationSeparator" w:id="1">
    <w:p w:rsidR="002074DE" w:rsidRDefault="002074DE" w:rsidP="00934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DB"/>
    <w:rsid w:val="002074DE"/>
    <w:rsid w:val="0093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F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4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常龄芳</dc:creator>
  <cp:keywords/>
  <dc:description/>
  <cp:lastModifiedBy>常龄芳</cp:lastModifiedBy>
  <cp:revision>2</cp:revision>
  <dcterms:created xsi:type="dcterms:W3CDTF">2016-06-15T02:31:00Z</dcterms:created>
  <dcterms:modified xsi:type="dcterms:W3CDTF">2016-06-15T02:32:00Z</dcterms:modified>
</cp:coreProperties>
</file>